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02" w:rsidRDefault="00D81FCB" w:rsidP="00CE4C8C">
      <w:pPr>
        <w:jc w:val="center"/>
      </w:pPr>
      <w:r>
        <w:rPr>
          <w:noProof/>
        </w:rPr>
        <w:drawing>
          <wp:inline distT="0" distB="0" distL="0" distR="0">
            <wp:extent cx="5694045" cy="6251829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625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102" w:rsidSect="00CE4C8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0A6" w:rsidRDefault="00B570A6" w:rsidP="00D81FCB">
      <w:r>
        <w:separator/>
      </w:r>
    </w:p>
  </w:endnote>
  <w:endnote w:type="continuationSeparator" w:id="0">
    <w:p w:rsidR="00B570A6" w:rsidRDefault="00B570A6" w:rsidP="00D8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0A6" w:rsidRDefault="00B570A6" w:rsidP="00D81FCB">
      <w:r>
        <w:separator/>
      </w:r>
    </w:p>
  </w:footnote>
  <w:footnote w:type="continuationSeparator" w:id="0">
    <w:p w:rsidR="00B570A6" w:rsidRDefault="00B570A6" w:rsidP="00D81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18"/>
        <w:szCs w:val="32"/>
      </w:rPr>
      <w:alias w:val="Title"/>
      <w:id w:val="77738743"/>
      <w:placeholder>
        <w:docPart w:val="D781DD4F5A2745EE86C555660FDACD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81FCB" w:rsidRDefault="00D81FC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81FCB">
          <w:rPr>
            <w:rFonts w:asciiTheme="majorHAnsi" w:eastAsiaTheme="majorEastAsia" w:hAnsiTheme="majorHAnsi" w:cstheme="majorBidi"/>
            <w:i/>
            <w:sz w:val="18"/>
            <w:szCs w:val="32"/>
          </w:rPr>
          <w:t xml:space="preserve">The Chronicle of Higher </w:t>
        </w:r>
        <w:proofErr w:type="gramStart"/>
        <w:r w:rsidRPr="00D81FCB">
          <w:rPr>
            <w:rFonts w:asciiTheme="majorHAnsi" w:eastAsiaTheme="majorEastAsia" w:hAnsiTheme="majorHAnsi" w:cstheme="majorBidi"/>
            <w:i/>
            <w:sz w:val="18"/>
            <w:szCs w:val="32"/>
          </w:rPr>
          <w:t>Education  May</w:t>
        </w:r>
        <w:proofErr w:type="gramEnd"/>
        <w:r w:rsidRPr="00D81FCB">
          <w:rPr>
            <w:rFonts w:asciiTheme="majorHAnsi" w:eastAsiaTheme="majorEastAsia" w:hAnsiTheme="majorHAnsi" w:cstheme="majorBidi"/>
            <w:i/>
            <w:sz w:val="18"/>
            <w:szCs w:val="32"/>
          </w:rPr>
          <w:t xml:space="preserve"> 8, 2011 http://chronicle.com/article/Info-Tech-on-Campuses/127405/</w:t>
        </w:r>
      </w:p>
    </w:sdtContent>
  </w:sdt>
  <w:p w:rsidR="00D81FCB" w:rsidRDefault="00D81F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F25A2"/>
    <w:multiLevelType w:val="multilevel"/>
    <w:tmpl w:val="1E62F87A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81FCB"/>
    <w:rsid w:val="0019485E"/>
    <w:rsid w:val="00280C50"/>
    <w:rsid w:val="00516BF5"/>
    <w:rsid w:val="005442E6"/>
    <w:rsid w:val="0093071F"/>
    <w:rsid w:val="009C1DE6"/>
    <w:rsid w:val="00B570A6"/>
    <w:rsid w:val="00B92DF1"/>
    <w:rsid w:val="00CE4C8C"/>
    <w:rsid w:val="00D81FCB"/>
    <w:rsid w:val="00F0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516BF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FCB"/>
  </w:style>
  <w:style w:type="paragraph" w:styleId="Footer">
    <w:name w:val="footer"/>
    <w:basedOn w:val="Normal"/>
    <w:link w:val="FooterChar"/>
    <w:uiPriority w:val="99"/>
    <w:semiHidden/>
    <w:unhideWhenUsed/>
    <w:rsid w:val="00D81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81DD4F5A2745EE86C555660FDAC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32704-2B72-4732-8474-789214402660}"/>
      </w:docPartPr>
      <w:docPartBody>
        <w:p w:rsidR="00000000" w:rsidRDefault="008E16B6" w:rsidP="008E16B6">
          <w:pPr>
            <w:pStyle w:val="D781DD4F5A2745EE86C555660FDACD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E16B6"/>
    <w:rsid w:val="00094BC3"/>
    <w:rsid w:val="008E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81DD4F5A2745EE86C555660FDACDC7">
    <w:name w:val="D781DD4F5A2745EE86C555660FDACDC7"/>
    <w:rsid w:val="008E16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Chronicle of Higher Education  May 8, 2011 http://chronicle.com/article/Info-Tech-on-Campuses/127405/</dc:title>
  <dc:creator>Lisa Vollendorf</dc:creator>
  <cp:lastModifiedBy>Lisa Vollendorf</cp:lastModifiedBy>
  <cp:revision>2</cp:revision>
  <dcterms:created xsi:type="dcterms:W3CDTF">2011-10-02T19:57:00Z</dcterms:created>
  <dcterms:modified xsi:type="dcterms:W3CDTF">2011-10-02T19:57:00Z</dcterms:modified>
</cp:coreProperties>
</file>