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96" w:type="dxa"/>
        <w:tblLook w:val="04A0"/>
      </w:tblPr>
      <w:tblGrid>
        <w:gridCol w:w="4332"/>
        <w:gridCol w:w="1274"/>
        <w:gridCol w:w="346"/>
        <w:gridCol w:w="184"/>
        <w:gridCol w:w="536"/>
        <w:gridCol w:w="270"/>
        <w:gridCol w:w="955"/>
        <w:gridCol w:w="761"/>
        <w:gridCol w:w="101"/>
        <w:gridCol w:w="721"/>
      </w:tblGrid>
      <w:tr w:rsidR="00715011" w:rsidRPr="00715011" w:rsidTr="00715011">
        <w:trPr>
          <w:trHeight w:val="390"/>
        </w:trPr>
        <w:tc>
          <w:tcPr>
            <w:tcW w:w="9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11" w:rsidRPr="00715011" w:rsidRDefault="00715011" w:rsidP="0071501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5011">
              <w:rPr>
                <w:b/>
                <w:sz w:val="28"/>
                <w:szCs w:val="28"/>
              </w:rPr>
              <w:t>Academic Retreat 2008</w:t>
            </w:r>
          </w:p>
          <w:p w:rsidR="00715011" w:rsidRPr="00715011" w:rsidRDefault="00715011" w:rsidP="0071501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5011">
              <w:rPr>
                <w:b/>
                <w:sz w:val="28"/>
                <w:szCs w:val="28"/>
              </w:rPr>
              <w:t>“COMMUNITY, SUSTAINABILITY, UNIVERSITY ” (CSU)</w:t>
            </w:r>
          </w:p>
          <w:p w:rsidR="00715011" w:rsidRPr="00715011" w:rsidRDefault="00715011" w:rsidP="0071501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>Evaluation Summaries</w:t>
            </w:r>
          </w:p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15011" w:rsidRPr="00715011" w:rsidTr="00715011">
        <w:trPr>
          <w:trHeight w:val="390"/>
        </w:trPr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15011" w:rsidRPr="00715011" w:rsidTr="00715011">
        <w:trPr>
          <w:trHeight w:val="390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Area of Evaluation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Don't Know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 Yes</w:t>
            </w:r>
          </w:p>
        </w:tc>
      </w:tr>
      <w:tr w:rsidR="00715011" w:rsidRPr="00715011" w:rsidTr="00715011">
        <w:trPr>
          <w:trHeight w:val="390"/>
        </w:trPr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Identifying and discussing Sustainability issues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95%</w:t>
            </w:r>
          </w:p>
        </w:tc>
      </w:tr>
      <w:tr w:rsidR="00715011" w:rsidRPr="00715011" w:rsidTr="00715011">
        <w:trPr>
          <w:trHeight w:val="390"/>
        </w:trPr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Identifying areas of potential partnerships/ collaborations</w:t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91%</w:t>
            </w:r>
          </w:p>
        </w:tc>
      </w:tr>
      <w:tr w:rsidR="00715011" w:rsidRPr="00715011" w:rsidTr="00715011">
        <w:trPr>
          <w:trHeight w:val="390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Effective method in generating solutions for the Retreat topics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91%</w:t>
            </w:r>
          </w:p>
        </w:tc>
      </w:tr>
      <w:tr w:rsidR="00715011" w:rsidRPr="00715011" w:rsidTr="00715011">
        <w:trPr>
          <w:trHeight w:val="390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Confidence in outcome of Retreat efforts to improve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73%</w:t>
            </w:r>
          </w:p>
        </w:tc>
      </w:tr>
      <w:tr w:rsidR="00715011" w:rsidRPr="00715011" w:rsidTr="00715011">
        <w:trPr>
          <w:trHeight w:val="390"/>
        </w:trPr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sustainability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15011" w:rsidRPr="00715011" w:rsidTr="00715011">
        <w:trPr>
          <w:trHeight w:val="390"/>
        </w:trPr>
        <w:tc>
          <w:tcPr>
            <w:tcW w:w="9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011" w:rsidRPr="00715011" w:rsidTr="00715011">
        <w:trPr>
          <w:trHeight w:val="39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 long enough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Just right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Too long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15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 Right</w:t>
            </w:r>
          </w:p>
        </w:tc>
      </w:tr>
      <w:tr w:rsidR="00715011" w:rsidRPr="00715011" w:rsidTr="00715011">
        <w:trPr>
          <w:trHeight w:val="39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format of the Retreat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88%</w:t>
            </w:r>
          </w:p>
        </w:tc>
      </w:tr>
      <w:tr w:rsidR="00715011" w:rsidRPr="00715011" w:rsidTr="00715011">
        <w:trPr>
          <w:trHeight w:val="39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15011" w:rsidRPr="00715011" w:rsidTr="00715011">
        <w:trPr>
          <w:trHeight w:val="39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Attendees</w:t>
            </w:r>
          </w:p>
        </w:tc>
        <w:tc>
          <w:tcPr>
            <w:tcW w:w="5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How many</w:t>
            </w:r>
          </w:p>
        </w:tc>
      </w:tr>
      <w:tr w:rsidR="00715011" w:rsidRPr="00715011" w:rsidTr="00715011">
        <w:trPr>
          <w:trHeight w:val="39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Administrators</w:t>
            </w:r>
          </w:p>
        </w:tc>
        <w:tc>
          <w:tcPr>
            <w:tcW w:w="5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715011" w:rsidRPr="00715011" w:rsidTr="00715011">
        <w:trPr>
          <w:trHeight w:val="39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Alumni</w:t>
            </w:r>
          </w:p>
        </w:tc>
        <w:tc>
          <w:tcPr>
            <w:tcW w:w="5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15011" w:rsidRPr="00715011" w:rsidTr="00715011">
        <w:trPr>
          <w:trHeight w:val="39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5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715011" w:rsidRPr="00715011" w:rsidTr="00715011">
        <w:trPr>
          <w:trHeight w:val="39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5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15011" w:rsidRPr="00715011" w:rsidTr="00715011">
        <w:trPr>
          <w:trHeight w:val="39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5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715011" w:rsidRPr="00715011" w:rsidTr="00715011">
        <w:trPr>
          <w:trHeight w:val="39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Community Member</w:t>
            </w:r>
          </w:p>
        </w:tc>
        <w:tc>
          <w:tcPr>
            <w:tcW w:w="51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15011" w:rsidRPr="00715011" w:rsidTr="00715011">
        <w:trPr>
          <w:trHeight w:val="39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1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011" w:rsidRPr="00715011" w:rsidRDefault="00715011" w:rsidP="0071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50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</w:tr>
    </w:tbl>
    <w:p w:rsidR="00663E83" w:rsidRDefault="00663E83"/>
    <w:sectPr w:rsidR="00663E83" w:rsidSect="00663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5011"/>
    <w:rsid w:val="00373B83"/>
    <w:rsid w:val="00663E83"/>
    <w:rsid w:val="0071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>CSULB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najia kaddoura</dc:creator>
  <cp:keywords/>
  <dc:description/>
  <cp:lastModifiedBy>najia kaddoura</cp:lastModifiedBy>
  <cp:revision>1</cp:revision>
  <dcterms:created xsi:type="dcterms:W3CDTF">2009-01-26T23:53:00Z</dcterms:created>
  <dcterms:modified xsi:type="dcterms:W3CDTF">2009-01-26T23:56:00Z</dcterms:modified>
</cp:coreProperties>
</file>